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8A7F" w14:textId="47CC22EC" w:rsidR="00450470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21213">
        <w:rPr>
          <w:rFonts w:ascii="Arial" w:hAnsi="Arial" w:cs="Arial"/>
          <w:b/>
          <w:bCs/>
          <w:sz w:val="36"/>
          <w:szCs w:val="36"/>
        </w:rPr>
        <w:t>FORMULARZ ZAMÓWIENIA</w:t>
      </w:r>
    </w:p>
    <w:p w14:paraId="7D648A01" w14:textId="3F61B80E" w:rsidR="00D21213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publikacji i pomocy dydaktycznych </w:t>
      </w:r>
    </w:p>
    <w:p w14:paraId="22DED93D" w14:textId="01047111" w:rsidR="00D21213" w:rsidRDefault="00D21213" w:rsidP="0067317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WYDAWNICTWA NEURON </w:t>
      </w:r>
    </w:p>
    <w:p w14:paraId="22725C8A" w14:textId="1854D8ED" w:rsidR="00D21213" w:rsidRP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82271AE" w14:textId="1FF51137" w:rsidR="00D21213" w:rsidRDefault="00D21213" w:rsidP="00D21213">
      <w:pPr>
        <w:rPr>
          <w:rFonts w:ascii="Arial" w:hAnsi="Arial" w:cs="Arial"/>
        </w:rPr>
      </w:pPr>
      <w:r w:rsidRPr="00D21213">
        <w:rPr>
          <w:rFonts w:ascii="Arial" w:hAnsi="Arial" w:cs="Arial"/>
        </w:rPr>
        <w:t>Wypełniony</w:t>
      </w:r>
      <w:r w:rsidR="00673171">
        <w:rPr>
          <w:rFonts w:ascii="Arial" w:hAnsi="Arial" w:cs="Arial"/>
        </w:rPr>
        <w:t xml:space="preserve"> i podpisany</w:t>
      </w:r>
      <w:r w:rsidRPr="00D21213">
        <w:rPr>
          <w:rFonts w:ascii="Arial" w:hAnsi="Arial" w:cs="Arial"/>
        </w:rPr>
        <w:t xml:space="preserve"> formularz należy przesłać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D21213">
        <w:rPr>
          <w:rFonts w:ascii="Arial" w:hAnsi="Arial" w:cs="Arial"/>
        </w:rPr>
        <w:t xml:space="preserve">mailem: </w:t>
      </w:r>
      <w:hyperlink r:id="rId4" w:history="1">
        <w:r w:rsidRPr="00673171">
          <w:rPr>
            <w:rStyle w:val="Hipercze"/>
            <w:rFonts w:ascii="Arial" w:hAnsi="Arial" w:cs="Arial"/>
            <w:b/>
            <w:bCs/>
            <w:color w:val="auto"/>
            <w:u w:val="none"/>
          </w:rPr>
          <w:t>poczta@centrumneuron.com</w:t>
        </w:r>
      </w:hyperlink>
      <w:r>
        <w:rPr>
          <w:rFonts w:ascii="Arial" w:hAnsi="Arial" w:cs="Arial"/>
        </w:rPr>
        <w:br/>
        <w:t xml:space="preserve">listowanie: </w:t>
      </w:r>
      <w:r w:rsidRPr="00673171">
        <w:rPr>
          <w:rFonts w:ascii="Arial" w:hAnsi="Arial" w:cs="Arial"/>
          <w:b/>
          <w:bCs/>
        </w:rPr>
        <w:t xml:space="preserve">Wydawnictwo NEURON ul. </w:t>
      </w:r>
      <w:proofErr w:type="spellStart"/>
      <w:r w:rsidRPr="00673171">
        <w:rPr>
          <w:rFonts w:ascii="Arial" w:hAnsi="Arial" w:cs="Arial"/>
          <w:b/>
          <w:bCs/>
        </w:rPr>
        <w:t>Stęślickiego</w:t>
      </w:r>
      <w:proofErr w:type="spellEnd"/>
      <w:r w:rsidRPr="00673171">
        <w:rPr>
          <w:rFonts w:ascii="Arial" w:hAnsi="Arial" w:cs="Arial"/>
          <w:b/>
          <w:bCs/>
        </w:rPr>
        <w:t xml:space="preserve"> 3/16, 41-106 Siemianowice Śląskie</w:t>
      </w:r>
      <w:r>
        <w:rPr>
          <w:rFonts w:ascii="Arial" w:hAnsi="Arial" w:cs="Arial"/>
        </w:rPr>
        <w:br/>
      </w:r>
    </w:p>
    <w:p w14:paraId="0A12C352" w14:textId="3DDFE155" w:rsidR="00D21213" w:rsidRDefault="00D21213" w:rsidP="00D2121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DANE DO FAKTURY</w:t>
      </w:r>
    </w:p>
    <w:p w14:paraId="40E253BA" w14:textId="2D897FB7" w:rsidR="00D21213" w:rsidRPr="00673171" w:rsidRDefault="00D21213" w:rsidP="00D21213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="00673171" w:rsidRPr="00673171">
        <w:rPr>
          <w:rFonts w:ascii="Arial" w:hAnsi="Arial" w:cs="Arial"/>
          <w:b/>
          <w:bCs/>
          <w:highlight w:val="yellow"/>
        </w:rPr>
        <w:t>odbiorcy: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60"/>
        <w:gridCol w:w="2910"/>
      </w:tblGrid>
      <w:tr w:rsidR="00D21213" w:rsidRPr="00673171" w14:paraId="1CA28B05" w14:textId="77777777" w:rsidTr="00DB6946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FD63" w14:textId="4E5A3E4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D21213" w:rsidRPr="00673171" w14:paraId="27F73818" w14:textId="77777777" w:rsidTr="00DB6946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480BC" w14:textId="77F2FF2A" w:rsidR="00D21213" w:rsidRPr="00673171" w:rsidRDefault="00D21213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27AB8251" w14:textId="77777777" w:rsidR="00D21213" w:rsidRPr="00673171" w:rsidRDefault="00D21213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9B324FB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9CEE" w14:textId="77777777" w:rsidR="00D21213" w:rsidRPr="00673171" w:rsidRDefault="00D21213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D21213" w:rsidRPr="00673171" w14:paraId="4F0936F0" w14:textId="77777777" w:rsidTr="00DB6946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FBE32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A056F7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EA30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NIP:</w:t>
            </w:r>
          </w:p>
        </w:tc>
      </w:tr>
      <w:tr w:rsidR="00D21213" w:rsidRPr="00673171" w14:paraId="5EA73FB3" w14:textId="77777777" w:rsidTr="00DB6946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66A3" w14:textId="77777777" w:rsidR="00D21213" w:rsidRPr="00673171" w:rsidRDefault="00D21213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31C4E0C5" w14:textId="37FCB875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nabywcy: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1156F4DB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43AC" w14:textId="77F6B3B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0BB4116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C211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168E5DA7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EAB918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B48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502BB340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C99FF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58B4" w14:textId="65A4EBFA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D425030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17E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440B0ADE" w14:textId="77777777" w:rsidR="00673171" w:rsidRPr="00673171" w:rsidRDefault="00673171" w:rsidP="00673171">
      <w:pPr>
        <w:rPr>
          <w:rFonts w:ascii="Arial" w:hAnsi="Arial" w:cs="Arial"/>
        </w:rPr>
      </w:pPr>
    </w:p>
    <w:p w14:paraId="419BB80E" w14:textId="310C9D1A" w:rsidR="00673171" w:rsidRPr="00673171" w:rsidRDefault="00673171" w:rsidP="00673171">
      <w:pPr>
        <w:rPr>
          <w:rFonts w:ascii="Arial" w:hAnsi="Arial" w:cs="Arial"/>
          <w:b/>
          <w:bCs/>
        </w:rPr>
      </w:pPr>
      <w:r w:rsidRPr="00673171">
        <w:rPr>
          <w:rFonts w:ascii="Arial" w:hAnsi="Arial" w:cs="Arial"/>
          <w:b/>
          <w:bCs/>
        </w:rPr>
        <w:t xml:space="preserve">Dane </w:t>
      </w:r>
      <w:r w:rsidRPr="00673171">
        <w:rPr>
          <w:rFonts w:ascii="Arial" w:hAnsi="Arial" w:cs="Arial"/>
          <w:b/>
          <w:bCs/>
          <w:highlight w:val="yellow"/>
        </w:rPr>
        <w:t>wysyłki</w:t>
      </w:r>
      <w:r w:rsidR="00891BE1">
        <w:rPr>
          <w:rFonts w:ascii="Arial" w:hAnsi="Arial" w:cs="Arial"/>
          <w:b/>
          <w:bCs/>
        </w:rPr>
        <w:t xml:space="preserve"> materiałów</w:t>
      </w:r>
      <w:r>
        <w:rPr>
          <w:rFonts w:ascii="Arial" w:hAnsi="Arial" w:cs="Arial"/>
          <w:b/>
          <w:bCs/>
        </w:rPr>
        <w:t>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065"/>
        <w:gridCol w:w="1980"/>
        <w:gridCol w:w="3270"/>
      </w:tblGrid>
      <w:tr w:rsidR="00673171" w:rsidRPr="00673171" w14:paraId="767E0765" w14:textId="77777777" w:rsidTr="00673171">
        <w:trPr>
          <w:trHeight w:val="100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383A" w14:textId="2282334C" w:rsidR="00673171" w:rsidRPr="00673171" w:rsidRDefault="00673171" w:rsidP="00673171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Nazwa:</w:t>
            </w:r>
          </w:p>
        </w:tc>
      </w:tr>
      <w:tr w:rsidR="00673171" w:rsidRPr="00673171" w14:paraId="23BDBA5A" w14:textId="77777777" w:rsidTr="00673171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EB75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Adres:</w:t>
            </w:r>
          </w:p>
          <w:p w14:paraId="6FFC2BA4" w14:textId="77777777" w:rsidR="00673171" w:rsidRPr="00673171" w:rsidRDefault="00673171" w:rsidP="00DB69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82324C5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Kod: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6C83" w14:textId="77777777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  <w:r w:rsidRPr="00673171">
              <w:rPr>
                <w:rFonts w:ascii="Arial" w:hAnsi="Arial" w:cs="Arial"/>
              </w:rPr>
              <w:t>Miejscowość:</w:t>
            </w:r>
          </w:p>
        </w:tc>
      </w:tr>
      <w:tr w:rsidR="00673171" w:rsidRPr="00673171" w14:paraId="1A4520E5" w14:textId="77777777" w:rsidTr="00673171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2E397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63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8A9" w14:textId="57B0538D" w:rsidR="00673171" w:rsidRPr="00673171" w:rsidRDefault="00673171" w:rsidP="00673171">
            <w:pPr>
              <w:snapToGrid w:val="0"/>
              <w:rPr>
                <w:rFonts w:ascii="Arial" w:hAnsi="Arial" w:cs="Arial"/>
                <w:lang w:val="de-DE"/>
              </w:rPr>
            </w:pPr>
            <w:r w:rsidRPr="00673171">
              <w:rPr>
                <w:rFonts w:ascii="Arial" w:hAnsi="Arial" w:cs="Arial"/>
                <w:lang w:val="de-DE"/>
              </w:rPr>
              <w:t>Fax:</w:t>
            </w:r>
          </w:p>
        </w:tc>
      </w:tr>
      <w:tr w:rsidR="00673171" w:rsidRPr="00673171" w14:paraId="02B29804" w14:textId="77777777" w:rsidTr="00673171">
        <w:trPr>
          <w:trHeight w:val="70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BF31" w14:textId="77777777" w:rsidR="00673171" w:rsidRPr="00673171" w:rsidRDefault="00673171" w:rsidP="00DB6946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67317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673171">
              <w:rPr>
                <w:rFonts w:ascii="Arial" w:hAnsi="Arial" w:cs="Arial"/>
                <w:lang w:val="de-DE"/>
              </w:rPr>
              <w:t xml:space="preserve">: </w:t>
            </w:r>
          </w:p>
        </w:tc>
      </w:tr>
    </w:tbl>
    <w:p w14:paraId="187E836F" w14:textId="47E9FD73" w:rsidR="00673171" w:rsidRDefault="00673171" w:rsidP="00673171">
      <w:pPr>
        <w:rPr>
          <w:rFonts w:ascii="Arial" w:hAnsi="Arial" w:cs="Arial"/>
        </w:rPr>
      </w:pPr>
    </w:p>
    <w:p w14:paraId="6388DDE6" w14:textId="77728C39" w:rsidR="00673171" w:rsidRPr="00673171" w:rsidRDefault="00673171" w:rsidP="006731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Inne uwagi dotyczące faktury:</w:t>
      </w:r>
    </w:p>
    <w:tbl>
      <w:tblPr>
        <w:tblW w:w="957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673171" w:rsidRPr="00673171" w14:paraId="197D3D80" w14:textId="77777777" w:rsidTr="00DB6946">
        <w:trPr>
          <w:trHeight w:val="10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B213" w14:textId="007A5801" w:rsidR="00673171" w:rsidRPr="00673171" w:rsidRDefault="00673171" w:rsidP="00DB694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1E1BF84" w14:textId="77777777" w:rsidR="00673171" w:rsidRPr="00673171" w:rsidRDefault="00673171" w:rsidP="00673171">
      <w:pPr>
        <w:rPr>
          <w:rFonts w:ascii="Arial" w:hAnsi="Arial" w:cs="Arial"/>
        </w:rPr>
      </w:pPr>
    </w:p>
    <w:p w14:paraId="315BFEC1" w14:textId="764D1341" w:rsidR="00673171" w:rsidRDefault="00673171" w:rsidP="00673171">
      <w:pPr>
        <w:rPr>
          <w:rFonts w:ascii="Arial" w:hAnsi="Arial" w:cs="Arial"/>
        </w:rPr>
      </w:pPr>
      <w:r w:rsidRPr="00673171">
        <w:rPr>
          <w:rFonts w:ascii="Arial" w:hAnsi="Arial" w:cs="Arial"/>
          <w:b/>
          <w:bCs/>
          <w:sz w:val="24"/>
          <w:szCs w:val="24"/>
        </w:rPr>
        <w:lastRenderedPageBreak/>
        <w:t xml:space="preserve">Forma płatności: </w:t>
      </w:r>
      <w:r w:rsidRPr="00673171">
        <w:rPr>
          <w:rFonts w:ascii="Arial" w:hAnsi="Arial" w:cs="Arial"/>
          <w:sz w:val="24"/>
          <w:szCs w:val="24"/>
        </w:rPr>
        <w:t>przelew</w:t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="00C30CB5">
        <w:rPr>
          <w:rFonts w:ascii="Arial" w:hAnsi="Arial" w:cs="Arial"/>
          <w:sz w:val="24"/>
          <w:szCs w:val="24"/>
        </w:rPr>
        <w:tab/>
      </w:r>
      <w:r w:rsidRPr="00673171">
        <w:rPr>
          <w:rFonts w:ascii="Arial" w:hAnsi="Arial" w:cs="Arial"/>
          <w:b/>
          <w:bCs/>
          <w:sz w:val="24"/>
          <w:szCs w:val="24"/>
        </w:rPr>
        <w:t xml:space="preserve">Termin płatności: </w:t>
      </w:r>
      <w:r w:rsidRPr="00673171">
        <w:rPr>
          <w:rFonts w:ascii="Arial" w:hAnsi="Arial" w:cs="Arial"/>
          <w:sz w:val="24"/>
          <w:szCs w:val="24"/>
        </w:rPr>
        <w:t>7 dni*, 14 dni*, 21 dni*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536"/>
        <w:gridCol w:w="2694"/>
        <w:gridCol w:w="1417"/>
        <w:gridCol w:w="1559"/>
      </w:tblGrid>
      <w:tr w:rsidR="00673171" w14:paraId="6D7A245F" w14:textId="77777777" w:rsidTr="00C30CB5">
        <w:tc>
          <w:tcPr>
            <w:tcW w:w="4536" w:type="dxa"/>
            <w:vAlign w:val="center"/>
          </w:tcPr>
          <w:p w14:paraId="1809042E" w14:textId="2B6FBF02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171">
              <w:rPr>
                <w:rFonts w:ascii="Arial" w:hAnsi="Arial" w:cs="Arial"/>
                <w:b/>
                <w:bCs/>
                <w:sz w:val="24"/>
                <w:szCs w:val="24"/>
              </w:rPr>
              <w:t>Nawa produktu</w:t>
            </w:r>
          </w:p>
        </w:tc>
        <w:tc>
          <w:tcPr>
            <w:tcW w:w="2694" w:type="dxa"/>
            <w:vAlign w:val="center"/>
          </w:tcPr>
          <w:p w14:paraId="2CF22836" w14:textId="40CDE2F9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1417" w:type="dxa"/>
            <w:vAlign w:val="center"/>
          </w:tcPr>
          <w:p w14:paraId="60FD6EBD" w14:textId="7DC8765D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</w:t>
            </w:r>
          </w:p>
        </w:tc>
        <w:tc>
          <w:tcPr>
            <w:tcW w:w="1559" w:type="dxa"/>
            <w:vAlign w:val="center"/>
          </w:tcPr>
          <w:p w14:paraId="758E41AB" w14:textId="20FA63A8" w:rsidR="00673171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</w:tr>
      <w:tr w:rsidR="00673171" w14:paraId="24F7FE2F" w14:textId="77777777" w:rsidTr="00C30CB5">
        <w:trPr>
          <w:trHeight w:hRule="exact" w:val="851"/>
        </w:trPr>
        <w:tc>
          <w:tcPr>
            <w:tcW w:w="4536" w:type="dxa"/>
            <w:vAlign w:val="center"/>
          </w:tcPr>
          <w:p w14:paraId="01D2360B" w14:textId="49B041A8" w:rsidR="00673171" w:rsidRPr="00C30CB5" w:rsidRDefault="00673171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 w:rsidR="00C30CB5"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cz. 1</w:t>
            </w:r>
            <w:r w:rsidR="00C30CB5" w:rsidRPr="00C30CB5">
              <w:rPr>
                <w:rFonts w:ascii="Arial" w:hAnsi="Arial" w:cs="Arial"/>
              </w:rPr>
              <w:t xml:space="preserve"> – wersja drukowana</w:t>
            </w:r>
          </w:p>
        </w:tc>
        <w:tc>
          <w:tcPr>
            <w:tcW w:w="2694" w:type="dxa"/>
            <w:vAlign w:val="center"/>
          </w:tcPr>
          <w:p w14:paraId="786FFC44" w14:textId="14244505" w:rsidR="00673171" w:rsidRPr="00C30CB5" w:rsidRDefault="00673171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39,00 zł /</w:t>
            </w:r>
            <w:r w:rsidR="00C30CB5" w:rsidRPr="00C30CB5">
              <w:rPr>
                <w:rFonts w:ascii="Arial" w:hAnsi="Arial" w:cs="Arial"/>
              </w:rPr>
              <w:t xml:space="preserve"> </w:t>
            </w:r>
            <w:r w:rsidRPr="00C30CB5">
              <w:rPr>
                <w:rFonts w:ascii="Arial" w:hAnsi="Arial" w:cs="Arial"/>
              </w:rPr>
              <w:t>1 sztuka</w:t>
            </w:r>
          </w:p>
        </w:tc>
        <w:tc>
          <w:tcPr>
            <w:tcW w:w="1417" w:type="dxa"/>
            <w:vAlign w:val="center"/>
          </w:tcPr>
          <w:p w14:paraId="7B2DA65A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153BF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171" w14:paraId="49EB6510" w14:textId="77777777" w:rsidTr="00C30CB5">
        <w:trPr>
          <w:trHeight w:hRule="exact" w:val="851"/>
        </w:trPr>
        <w:tc>
          <w:tcPr>
            <w:tcW w:w="4536" w:type="dxa"/>
            <w:vAlign w:val="center"/>
          </w:tcPr>
          <w:p w14:paraId="58DF254B" w14:textId="09D39723" w:rsidR="00673171" w:rsidRPr="00C30CB5" w:rsidRDefault="00C30C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cz. 1 – wersja drukowana + ebook (</w:t>
            </w:r>
            <w:proofErr w:type="spellStart"/>
            <w:r w:rsidRPr="00C30CB5">
              <w:rPr>
                <w:rFonts w:ascii="Arial" w:hAnsi="Arial" w:cs="Arial"/>
              </w:rPr>
              <w:t>epub</w:t>
            </w:r>
            <w:proofErr w:type="spellEnd"/>
            <w:r w:rsidRPr="00C30CB5">
              <w:rPr>
                <w:rFonts w:ascii="Arial" w:hAnsi="Arial" w:cs="Arial"/>
              </w:rPr>
              <w:t xml:space="preserve">, </w:t>
            </w:r>
            <w:proofErr w:type="spellStart"/>
            <w:r w:rsidRPr="00C30CB5">
              <w:rPr>
                <w:rFonts w:ascii="Arial" w:hAnsi="Arial" w:cs="Arial"/>
              </w:rPr>
              <w:t>mobi</w:t>
            </w:r>
            <w:proofErr w:type="spellEnd"/>
            <w:r w:rsidRPr="00C30CB5">
              <w:rPr>
                <w:rFonts w:ascii="Arial" w:hAnsi="Arial" w:cs="Arial"/>
              </w:rPr>
              <w:t>, az3)</w:t>
            </w:r>
          </w:p>
        </w:tc>
        <w:tc>
          <w:tcPr>
            <w:tcW w:w="2694" w:type="dxa"/>
            <w:vAlign w:val="center"/>
          </w:tcPr>
          <w:p w14:paraId="03A68E62" w14:textId="44C01B62" w:rsidR="00673171" w:rsidRPr="00C30CB5" w:rsidRDefault="00C30CB5" w:rsidP="00673171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58,00 zł / 1 sztuka</w:t>
            </w:r>
          </w:p>
        </w:tc>
        <w:tc>
          <w:tcPr>
            <w:tcW w:w="1417" w:type="dxa"/>
            <w:vAlign w:val="center"/>
          </w:tcPr>
          <w:p w14:paraId="27B0FACD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B9262F6" w14:textId="77777777" w:rsidR="00673171" w:rsidRPr="00C30CB5" w:rsidRDefault="00673171" w:rsidP="006731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DECF513" w14:textId="77777777" w:rsidTr="00C30CB5">
        <w:trPr>
          <w:trHeight w:hRule="exact" w:val="851"/>
        </w:trPr>
        <w:tc>
          <w:tcPr>
            <w:tcW w:w="4536" w:type="dxa"/>
            <w:vAlign w:val="center"/>
          </w:tcPr>
          <w:p w14:paraId="4D5809A4" w14:textId="1559C9AC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Elementarz. Sylabowy trening czytania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>z programem słuchowym – wersja ebook (</w:t>
            </w:r>
            <w:proofErr w:type="spellStart"/>
            <w:r w:rsidRPr="00C30CB5">
              <w:rPr>
                <w:rFonts w:ascii="Arial" w:hAnsi="Arial" w:cs="Arial"/>
              </w:rPr>
              <w:t>epub</w:t>
            </w:r>
            <w:proofErr w:type="spellEnd"/>
            <w:r w:rsidRPr="00C30CB5">
              <w:rPr>
                <w:rFonts w:ascii="Arial" w:hAnsi="Arial" w:cs="Arial"/>
              </w:rPr>
              <w:t xml:space="preserve">, </w:t>
            </w:r>
            <w:proofErr w:type="spellStart"/>
            <w:r w:rsidRPr="00C30CB5">
              <w:rPr>
                <w:rFonts w:ascii="Arial" w:hAnsi="Arial" w:cs="Arial"/>
              </w:rPr>
              <w:t>mobi</w:t>
            </w:r>
            <w:proofErr w:type="spellEnd"/>
            <w:r w:rsidRPr="00C30CB5">
              <w:rPr>
                <w:rFonts w:ascii="Arial" w:hAnsi="Arial" w:cs="Arial"/>
              </w:rPr>
              <w:t xml:space="preserve">, az3) + mp3 </w:t>
            </w:r>
          </w:p>
        </w:tc>
        <w:tc>
          <w:tcPr>
            <w:tcW w:w="2694" w:type="dxa"/>
            <w:vAlign w:val="center"/>
          </w:tcPr>
          <w:p w14:paraId="4576C034" w14:textId="26850946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29,00 zł / 1 sztuka</w:t>
            </w:r>
          </w:p>
        </w:tc>
        <w:tc>
          <w:tcPr>
            <w:tcW w:w="1417" w:type="dxa"/>
            <w:vAlign w:val="center"/>
          </w:tcPr>
          <w:p w14:paraId="77B86CB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930BDC4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4BA5147" w14:textId="77777777" w:rsidTr="00C30CB5">
        <w:trPr>
          <w:trHeight w:hRule="exact" w:val="851"/>
        </w:trPr>
        <w:tc>
          <w:tcPr>
            <w:tcW w:w="4536" w:type="dxa"/>
            <w:vAlign w:val="center"/>
          </w:tcPr>
          <w:p w14:paraId="6690EDA7" w14:textId="3375647D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Szkolenie on-line live: Jak pracować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 xml:space="preserve">z Elementarzem? Czyli pierwsze kroki </w:t>
            </w:r>
            <w:r>
              <w:rPr>
                <w:rFonts w:ascii="Arial" w:hAnsi="Arial" w:cs="Arial"/>
              </w:rPr>
              <w:br/>
            </w:r>
            <w:r w:rsidRPr="00C30CB5">
              <w:rPr>
                <w:rFonts w:ascii="Arial" w:hAnsi="Arial" w:cs="Arial"/>
              </w:rPr>
              <w:t xml:space="preserve">w metodzie sylabowej*  </w:t>
            </w:r>
          </w:p>
        </w:tc>
        <w:tc>
          <w:tcPr>
            <w:tcW w:w="2694" w:type="dxa"/>
            <w:vAlign w:val="center"/>
          </w:tcPr>
          <w:p w14:paraId="60FA0D83" w14:textId="76B91E9C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0,00 zł / 1 sztuka</w:t>
            </w:r>
          </w:p>
        </w:tc>
        <w:tc>
          <w:tcPr>
            <w:tcW w:w="1417" w:type="dxa"/>
            <w:vAlign w:val="center"/>
          </w:tcPr>
          <w:p w14:paraId="73E53F5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CBCDEC0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29227518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6ACCEF5A" w14:textId="29F5FC14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tablice demonstracyjne</w:t>
            </w:r>
          </w:p>
        </w:tc>
        <w:tc>
          <w:tcPr>
            <w:tcW w:w="2694" w:type="dxa"/>
            <w:vAlign w:val="center"/>
          </w:tcPr>
          <w:p w14:paraId="53073260" w14:textId="2FB936DF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49,00 zł / 1 sztuka</w:t>
            </w:r>
          </w:p>
        </w:tc>
        <w:tc>
          <w:tcPr>
            <w:tcW w:w="1417" w:type="dxa"/>
            <w:vAlign w:val="center"/>
          </w:tcPr>
          <w:p w14:paraId="56246F4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ECCFD6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E1A14A7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29F2EC4B" w14:textId="55EDAB64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Sylaby na dywanie</w:t>
            </w:r>
          </w:p>
        </w:tc>
        <w:tc>
          <w:tcPr>
            <w:tcW w:w="2694" w:type="dxa"/>
            <w:vAlign w:val="center"/>
          </w:tcPr>
          <w:p w14:paraId="675FB32A" w14:textId="452413BA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99,00 zł / 1 sztuka</w:t>
            </w:r>
          </w:p>
        </w:tc>
        <w:tc>
          <w:tcPr>
            <w:tcW w:w="1417" w:type="dxa"/>
            <w:vAlign w:val="center"/>
          </w:tcPr>
          <w:p w14:paraId="5D693BC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92651BA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4D78AF63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09971A78" w14:textId="1D29BDA0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plakaty kontrastowe </w:t>
            </w:r>
          </w:p>
        </w:tc>
        <w:tc>
          <w:tcPr>
            <w:tcW w:w="2694" w:type="dxa"/>
            <w:vAlign w:val="center"/>
          </w:tcPr>
          <w:p w14:paraId="04DF323B" w14:textId="151D2044" w:rsidR="00C30CB5" w:rsidRPr="00C30CB5" w:rsidRDefault="00891BE1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C30CB5" w:rsidRPr="00C30CB5">
              <w:rPr>
                <w:rFonts w:ascii="Arial" w:hAnsi="Arial" w:cs="Arial"/>
              </w:rPr>
              <w:t>,00 zł / 1 sztuka</w:t>
            </w:r>
          </w:p>
        </w:tc>
        <w:tc>
          <w:tcPr>
            <w:tcW w:w="1417" w:type="dxa"/>
            <w:vAlign w:val="center"/>
          </w:tcPr>
          <w:p w14:paraId="0196C39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FDA86F9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BE1" w14:paraId="222DF7DC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761B1D32" w14:textId="2C035411" w:rsidR="00891BE1" w:rsidRPr="00C30CB5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Sylaby kontrastowe </w:t>
            </w:r>
            <w:r w:rsidR="00891BE1">
              <w:rPr>
                <w:rFonts w:ascii="Arial" w:hAnsi="Arial" w:cs="Arial"/>
              </w:rPr>
              <w:t>– poziom podstawowy</w:t>
            </w:r>
          </w:p>
        </w:tc>
        <w:tc>
          <w:tcPr>
            <w:tcW w:w="2694" w:type="dxa"/>
            <w:vAlign w:val="center"/>
          </w:tcPr>
          <w:p w14:paraId="093BFAA2" w14:textId="70F01295" w:rsidR="00891BE1" w:rsidRDefault="00891BE1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 zł / 1 sztuka</w:t>
            </w:r>
          </w:p>
        </w:tc>
        <w:tc>
          <w:tcPr>
            <w:tcW w:w="1417" w:type="dxa"/>
            <w:vAlign w:val="center"/>
          </w:tcPr>
          <w:p w14:paraId="5D0AC8E1" w14:textId="77777777" w:rsidR="00891BE1" w:rsidRPr="00C30CB5" w:rsidRDefault="00891BE1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1C94A24" w14:textId="77777777" w:rsidR="00891BE1" w:rsidRPr="00C30CB5" w:rsidRDefault="00891BE1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18F2" w14:paraId="5EF32C35" w14:textId="77777777" w:rsidTr="00A718F2">
        <w:trPr>
          <w:trHeight w:hRule="exact" w:val="567"/>
        </w:trPr>
        <w:tc>
          <w:tcPr>
            <w:tcW w:w="4536" w:type="dxa"/>
            <w:vAlign w:val="center"/>
          </w:tcPr>
          <w:p w14:paraId="182435F5" w14:textId="253D477D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</w:t>
            </w:r>
            <w:r>
              <w:rPr>
                <w:rFonts w:ascii="Arial" w:hAnsi="Arial" w:cs="Arial"/>
              </w:rPr>
              <w:t xml:space="preserve"> – poziom średnio zaawansowany</w:t>
            </w:r>
          </w:p>
        </w:tc>
        <w:tc>
          <w:tcPr>
            <w:tcW w:w="2694" w:type="dxa"/>
            <w:vAlign w:val="center"/>
          </w:tcPr>
          <w:p w14:paraId="4036B119" w14:textId="39AE82D6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17" w:type="dxa"/>
            <w:vAlign w:val="center"/>
          </w:tcPr>
          <w:p w14:paraId="0D34F5A9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3C1053F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18F2" w14:paraId="2143A77F" w14:textId="77777777" w:rsidTr="00A718F2">
        <w:trPr>
          <w:trHeight w:hRule="exact" w:val="567"/>
        </w:trPr>
        <w:tc>
          <w:tcPr>
            <w:tcW w:w="4536" w:type="dxa"/>
            <w:vAlign w:val="center"/>
          </w:tcPr>
          <w:p w14:paraId="1716B79F" w14:textId="6365D8AD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Sylaby kontrastowe</w:t>
            </w:r>
            <w:r>
              <w:rPr>
                <w:rFonts w:ascii="Arial" w:hAnsi="Arial" w:cs="Arial"/>
              </w:rPr>
              <w:t xml:space="preserve"> – poziom zaawansowany</w:t>
            </w:r>
          </w:p>
        </w:tc>
        <w:tc>
          <w:tcPr>
            <w:tcW w:w="2694" w:type="dxa"/>
            <w:vAlign w:val="center"/>
          </w:tcPr>
          <w:p w14:paraId="5D8EFF8A" w14:textId="09455A75" w:rsidR="00A718F2" w:rsidRDefault="00A718F2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 zł / 1 sztuka</w:t>
            </w:r>
          </w:p>
        </w:tc>
        <w:tc>
          <w:tcPr>
            <w:tcW w:w="1417" w:type="dxa"/>
            <w:vAlign w:val="center"/>
          </w:tcPr>
          <w:p w14:paraId="51EE347D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A6073B5" w14:textId="77777777" w:rsidR="00A718F2" w:rsidRPr="00C30CB5" w:rsidRDefault="00A718F2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726C4B7C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29ED3F65" w14:textId="27724A12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– duże</w:t>
            </w:r>
          </w:p>
        </w:tc>
        <w:tc>
          <w:tcPr>
            <w:tcW w:w="2694" w:type="dxa"/>
            <w:vAlign w:val="center"/>
          </w:tcPr>
          <w:p w14:paraId="0DA5E05C" w14:textId="70258F69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14,90 zł / 1 sztuka</w:t>
            </w:r>
          </w:p>
        </w:tc>
        <w:tc>
          <w:tcPr>
            <w:tcW w:w="1417" w:type="dxa"/>
            <w:vAlign w:val="center"/>
          </w:tcPr>
          <w:p w14:paraId="2F9CD4A8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E970374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636A207C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3ABD9CB2" w14:textId="4938A6D7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Sylabowe naklejki na klocki - małe</w:t>
            </w:r>
          </w:p>
        </w:tc>
        <w:tc>
          <w:tcPr>
            <w:tcW w:w="2694" w:type="dxa"/>
            <w:vAlign w:val="center"/>
          </w:tcPr>
          <w:p w14:paraId="173126D1" w14:textId="3D09990D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9,90 zł / 1 sztuka</w:t>
            </w:r>
          </w:p>
        </w:tc>
        <w:tc>
          <w:tcPr>
            <w:tcW w:w="1417" w:type="dxa"/>
            <w:vAlign w:val="center"/>
          </w:tcPr>
          <w:p w14:paraId="53AAE4B6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E14EA37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062511D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38650AD2" w14:textId="53DF86F1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Sylabowe naklejki na klocki – duże i małe </w:t>
            </w:r>
          </w:p>
        </w:tc>
        <w:tc>
          <w:tcPr>
            <w:tcW w:w="2694" w:type="dxa"/>
            <w:vAlign w:val="center"/>
          </w:tcPr>
          <w:p w14:paraId="175CE5AB" w14:textId="647EC46E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19,90 zł / 1 sztuka</w:t>
            </w:r>
          </w:p>
        </w:tc>
        <w:tc>
          <w:tcPr>
            <w:tcW w:w="1417" w:type="dxa"/>
            <w:vAlign w:val="center"/>
          </w:tcPr>
          <w:p w14:paraId="61E3A09E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495C2E2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6F24E3D6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715AF1AF" w14:textId="1304B30A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Nożyczki stabilizujące chwyt </w:t>
            </w:r>
          </w:p>
        </w:tc>
        <w:tc>
          <w:tcPr>
            <w:tcW w:w="2694" w:type="dxa"/>
            <w:vAlign w:val="center"/>
          </w:tcPr>
          <w:p w14:paraId="48F6C86D" w14:textId="25196FAA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>20,00 zł / 1 sztuka</w:t>
            </w:r>
          </w:p>
        </w:tc>
        <w:tc>
          <w:tcPr>
            <w:tcW w:w="1417" w:type="dxa"/>
            <w:vAlign w:val="center"/>
          </w:tcPr>
          <w:p w14:paraId="3E73CF32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BE08395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6F50E1B6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4C9374BE" w14:textId="6ED9A069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Sylabowy kubek</w:t>
            </w:r>
          </w:p>
        </w:tc>
        <w:tc>
          <w:tcPr>
            <w:tcW w:w="2694" w:type="dxa"/>
            <w:vAlign w:val="center"/>
          </w:tcPr>
          <w:p w14:paraId="4FF2870C" w14:textId="10E68446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zł / 1 sztuka</w:t>
            </w:r>
          </w:p>
        </w:tc>
        <w:tc>
          <w:tcPr>
            <w:tcW w:w="1417" w:type="dxa"/>
            <w:vAlign w:val="center"/>
          </w:tcPr>
          <w:p w14:paraId="2633B206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84161C7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3E230819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28C1B58C" w14:textId="026598C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2694" w:type="dxa"/>
            <w:vAlign w:val="center"/>
          </w:tcPr>
          <w:p w14:paraId="2A5E752E" w14:textId="0EA2B395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CB5">
              <w:rPr>
                <w:rFonts w:ascii="Arial" w:hAnsi="Arial" w:cs="Arial"/>
              </w:rPr>
              <w:t xml:space="preserve">14,99 zł </w:t>
            </w:r>
          </w:p>
        </w:tc>
        <w:tc>
          <w:tcPr>
            <w:tcW w:w="1417" w:type="dxa"/>
            <w:vAlign w:val="center"/>
          </w:tcPr>
          <w:p w14:paraId="04C23DD5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ACAB8DF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64300A01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11C978A3" w14:textId="12D011D5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CB5">
              <w:rPr>
                <w:rFonts w:ascii="Arial" w:hAnsi="Arial" w:cs="Arial"/>
              </w:rPr>
              <w:t>Przesyłka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2694" w:type="dxa"/>
            <w:vAlign w:val="center"/>
          </w:tcPr>
          <w:p w14:paraId="7925BCBC" w14:textId="5348D36C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  <w:r w:rsidRPr="00C30CB5">
              <w:rPr>
                <w:rFonts w:ascii="Arial" w:hAnsi="Arial" w:cs="Arial"/>
              </w:rPr>
              <w:t xml:space="preserve"> zł </w:t>
            </w:r>
          </w:p>
        </w:tc>
        <w:tc>
          <w:tcPr>
            <w:tcW w:w="1417" w:type="dxa"/>
            <w:vAlign w:val="center"/>
          </w:tcPr>
          <w:p w14:paraId="37C668FD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1B692F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6FB5372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7AA08785" w14:textId="2A211DE8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Zestaw gadżetów*** </w:t>
            </w:r>
          </w:p>
        </w:tc>
        <w:tc>
          <w:tcPr>
            <w:tcW w:w="2694" w:type="dxa"/>
            <w:vAlign w:val="center"/>
          </w:tcPr>
          <w:p w14:paraId="7B7BFBEA" w14:textId="2CBC247A" w:rsidR="00C30CB5" w:rsidRPr="00C30CB5" w:rsidRDefault="00C30CB5" w:rsidP="00C30CB5">
            <w:pPr>
              <w:jc w:val="center"/>
              <w:rPr>
                <w:rFonts w:ascii="Arial" w:hAnsi="Arial" w:cs="Arial"/>
              </w:rPr>
            </w:pPr>
            <w:r w:rsidRPr="00C30CB5">
              <w:rPr>
                <w:rFonts w:ascii="Arial" w:hAnsi="Arial" w:cs="Arial"/>
              </w:rPr>
              <w:t xml:space="preserve">0 zł </w:t>
            </w:r>
          </w:p>
        </w:tc>
        <w:tc>
          <w:tcPr>
            <w:tcW w:w="1417" w:type="dxa"/>
            <w:vAlign w:val="center"/>
          </w:tcPr>
          <w:p w14:paraId="5E7C30EC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D6DC3BF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30CB5" w14:paraId="53B45F13" w14:textId="77777777" w:rsidTr="00A718F2">
        <w:trPr>
          <w:trHeight w:hRule="exact" w:val="454"/>
        </w:trPr>
        <w:tc>
          <w:tcPr>
            <w:tcW w:w="4536" w:type="dxa"/>
            <w:vAlign w:val="center"/>
          </w:tcPr>
          <w:p w14:paraId="185FBCED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2BDF9EC6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CDAE121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3FB889B" w14:textId="77777777" w:rsidR="00C30CB5" w:rsidRPr="00C30CB5" w:rsidRDefault="00C30CB5" w:rsidP="00C30C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8BFC94" w14:textId="51F44F4E" w:rsidR="00673171" w:rsidRDefault="00673171" w:rsidP="00891BE1">
      <w:pPr>
        <w:rPr>
          <w:rFonts w:ascii="Calibri" w:hAnsi="Calibri" w:cs="Arial"/>
          <w:b/>
          <w:bCs/>
          <w:sz w:val="18"/>
          <w:szCs w:val="18"/>
        </w:rPr>
      </w:pPr>
      <w:r w:rsidRPr="00C30CB5">
        <w:rPr>
          <w:rFonts w:ascii="Arial" w:hAnsi="Arial" w:cs="Arial"/>
          <w:sz w:val="16"/>
          <w:szCs w:val="16"/>
        </w:rPr>
        <w:t xml:space="preserve">* bezpłatne szkolenie przy zamówieniu minimum 25 Elementarzu. Szkolenie odbywa się w formie webinarium za pośrednictwem platformy Live Webinar. </w:t>
      </w:r>
      <w:r w:rsidR="00C30CB5" w:rsidRPr="00C30CB5">
        <w:rPr>
          <w:rFonts w:ascii="Arial" w:hAnsi="Arial" w:cs="Arial"/>
          <w:sz w:val="16"/>
          <w:szCs w:val="16"/>
        </w:rPr>
        <w:br/>
        <w:t xml:space="preserve">** Przy zamówieniu powyżej 500 zł, koszty wysyłki pokrywa wydawnictwo. </w:t>
      </w:r>
      <w:r w:rsidR="00C30CB5">
        <w:rPr>
          <w:rFonts w:ascii="Arial" w:hAnsi="Arial" w:cs="Arial"/>
          <w:sz w:val="16"/>
          <w:szCs w:val="16"/>
        </w:rPr>
        <w:br/>
        <w:t xml:space="preserve">*** Przy zamówieniu powyżej 250 zł </w:t>
      </w:r>
      <w:r>
        <w:rPr>
          <w:rFonts w:ascii="Calibri" w:hAnsi="Calibri" w:cs="Arial"/>
          <w:b/>
          <w:bCs/>
          <w:sz w:val="18"/>
          <w:szCs w:val="18"/>
        </w:rPr>
        <w:t>Akceptujemy powyższe zasady zamawiania oraz wyrażamy zgodę na wystawienie faktury VAT bez podpisu odbiorcy.</w:t>
      </w:r>
    </w:p>
    <w:p w14:paraId="3665733D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6D02AAD9" w14:textId="77777777" w:rsidR="00673171" w:rsidRDefault="00673171" w:rsidP="00673171">
      <w:pPr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2021B360" w14:textId="588A6FEA" w:rsidR="00D21213" w:rsidRPr="00D21213" w:rsidRDefault="00673171" w:rsidP="00C30CB5">
      <w:pPr>
        <w:ind w:right="278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hAnsi="Calibri" w:cs="Arial"/>
          <w:sz w:val="18"/>
          <w:szCs w:val="18"/>
        </w:rPr>
        <w:t>Podpis osoby upoważnionej do zamówienia</w:t>
      </w:r>
    </w:p>
    <w:sectPr w:rsidR="00D21213" w:rsidRPr="00D2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3"/>
    <w:rsid w:val="000F3099"/>
    <w:rsid w:val="00450470"/>
    <w:rsid w:val="00673171"/>
    <w:rsid w:val="00891BE1"/>
    <w:rsid w:val="00A718F2"/>
    <w:rsid w:val="00C30CB5"/>
    <w:rsid w:val="00D2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0965"/>
  <w15:chartTrackingRefBased/>
  <w15:docId w15:val="{FA9BA821-BF1A-4816-BD46-585DE92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12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21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centrumneuro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Szymański</dc:creator>
  <cp:keywords/>
  <dc:description/>
  <cp:lastModifiedBy>Radoslaw Szymański</cp:lastModifiedBy>
  <cp:revision>3</cp:revision>
  <dcterms:created xsi:type="dcterms:W3CDTF">2020-12-10T19:55:00Z</dcterms:created>
  <dcterms:modified xsi:type="dcterms:W3CDTF">2020-12-18T08:33:00Z</dcterms:modified>
</cp:coreProperties>
</file>